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CD5DEB" w:rsidRDefault="00952548" w:rsidP="00C815F6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="006B6D13">
        <w:rPr>
          <w:sz w:val="26"/>
          <w:szCs w:val="26"/>
        </w:rPr>
        <w:t>1</w:t>
      </w:r>
    </w:p>
    <w:p w:rsidR="00C815F6" w:rsidRDefault="00C815F6" w:rsidP="00C815F6">
      <w:pPr>
        <w:ind w:left="10773"/>
        <w:jc w:val="both"/>
        <w:rPr>
          <w:sz w:val="26"/>
          <w:szCs w:val="26"/>
        </w:rPr>
      </w:pPr>
      <w:r w:rsidRPr="00C07A47">
        <w:rPr>
          <w:sz w:val="26"/>
          <w:szCs w:val="26"/>
        </w:rPr>
        <w:t>к решению комиссии по разработке</w:t>
      </w:r>
      <w:r w:rsidRPr="00056497">
        <w:rPr>
          <w:sz w:val="26"/>
          <w:szCs w:val="26"/>
        </w:rPr>
        <w:t xml:space="preserve"> </w:t>
      </w:r>
    </w:p>
    <w:p w:rsidR="00C815F6" w:rsidRDefault="00C815F6" w:rsidP="00C815F6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</w:t>
      </w:r>
      <w:r w:rsidRPr="00D47EBD">
        <w:rPr>
          <w:sz w:val="26"/>
          <w:szCs w:val="26"/>
        </w:rPr>
        <w:t xml:space="preserve">от </w:t>
      </w:r>
      <w:r w:rsidR="00FB7A90">
        <w:rPr>
          <w:sz w:val="26"/>
          <w:szCs w:val="26"/>
        </w:rPr>
        <w:t>28</w:t>
      </w:r>
      <w:r w:rsidRPr="00D47EBD">
        <w:rPr>
          <w:sz w:val="26"/>
          <w:szCs w:val="26"/>
        </w:rPr>
        <w:t>.</w:t>
      </w:r>
      <w:r w:rsidR="001823D6">
        <w:rPr>
          <w:sz w:val="26"/>
          <w:szCs w:val="26"/>
        </w:rPr>
        <w:t>1</w:t>
      </w:r>
      <w:r w:rsidR="00FB7A90">
        <w:rPr>
          <w:sz w:val="26"/>
          <w:szCs w:val="26"/>
        </w:rPr>
        <w:t>2</w:t>
      </w:r>
      <w:r w:rsidRPr="00D47EBD">
        <w:rPr>
          <w:sz w:val="26"/>
          <w:szCs w:val="26"/>
        </w:rPr>
        <w:t>.2021 № 1</w:t>
      </w:r>
      <w:r w:rsidR="00FB7A90">
        <w:rPr>
          <w:sz w:val="26"/>
          <w:szCs w:val="26"/>
        </w:rPr>
        <w:t>7</w:t>
      </w:r>
      <w:r w:rsidRPr="00D47EBD">
        <w:rPr>
          <w:sz w:val="26"/>
          <w:szCs w:val="26"/>
        </w:rPr>
        <w:t>/</w:t>
      </w:r>
      <w:r>
        <w:rPr>
          <w:sz w:val="26"/>
          <w:szCs w:val="26"/>
        </w:rPr>
        <w:t>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FB7A90" w:rsidRDefault="00FB7A90" w:rsidP="00FB7A90">
      <w:pPr>
        <w:jc w:val="center"/>
        <w:rPr>
          <w:sz w:val="26"/>
          <w:szCs w:val="26"/>
        </w:rPr>
      </w:pPr>
    </w:p>
    <w:p w:rsidR="00FB7A90" w:rsidRDefault="00FB7A90" w:rsidP="00FB7A90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Pr="00F25A9B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6 </w:t>
      </w:r>
      <w:r w:rsidRPr="0082014F">
        <w:rPr>
          <w:rFonts w:eastAsiaTheme="minorHAnsi"/>
          <w:sz w:val="26"/>
          <w:szCs w:val="26"/>
          <w:lang w:eastAsia="en-US"/>
        </w:rPr>
        <w:t>«Оплата скорой медицинской помощи, оказываемой вне медицинской организации»</w:t>
      </w:r>
    </w:p>
    <w:p w:rsidR="00FB7A90" w:rsidRDefault="00FB7A90" w:rsidP="00FB7A90">
      <w:pPr>
        <w:shd w:val="clear" w:color="auto" w:fill="FFFFFF"/>
        <w:ind w:firstLine="709"/>
        <w:jc w:val="both"/>
        <w:rPr>
          <w:b/>
          <w:bCs/>
          <w:spacing w:val="-4"/>
          <w:sz w:val="26"/>
          <w:szCs w:val="26"/>
        </w:rPr>
      </w:pPr>
    </w:p>
    <w:p w:rsidR="00FB7A90" w:rsidRPr="007A520D" w:rsidRDefault="00FB7A90" w:rsidP="00FB7A90">
      <w:pPr>
        <w:pStyle w:val="21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«</w:t>
      </w:r>
      <w:r w:rsidRPr="002E3251">
        <w:rPr>
          <w:sz w:val="26"/>
          <w:szCs w:val="26"/>
        </w:rPr>
        <w:t xml:space="preserve">1.4.3. Фактический дифференцированный </w:t>
      </w:r>
      <w:proofErr w:type="spellStart"/>
      <w:r w:rsidRPr="002E3251">
        <w:rPr>
          <w:sz w:val="26"/>
          <w:szCs w:val="26"/>
        </w:rPr>
        <w:t>подушевой</w:t>
      </w:r>
      <w:proofErr w:type="spellEnd"/>
      <w:r w:rsidRPr="002E3251">
        <w:rPr>
          <w:sz w:val="26"/>
          <w:szCs w:val="26"/>
        </w:rPr>
        <w:t xml:space="preserve"> норматив финансирования скорой медицинской помощи вне </w:t>
      </w:r>
      <w:r>
        <w:rPr>
          <w:sz w:val="26"/>
          <w:szCs w:val="26"/>
        </w:rPr>
        <w:t>МО</w:t>
      </w:r>
      <w:r w:rsidRPr="001B5804">
        <w:rPr>
          <w:sz w:val="26"/>
          <w:szCs w:val="26"/>
        </w:rPr>
        <w:t xml:space="preserve"> в месяц для i–той </w:t>
      </w:r>
      <w:r>
        <w:rPr>
          <w:sz w:val="26"/>
          <w:szCs w:val="26"/>
        </w:rPr>
        <w:t>МО</w:t>
      </w:r>
      <w:r w:rsidRPr="001B5804">
        <w:rPr>
          <w:sz w:val="26"/>
          <w:szCs w:val="26"/>
        </w:rPr>
        <w:t>: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"/>
        <w:gridCol w:w="756"/>
        <w:gridCol w:w="2080"/>
        <w:gridCol w:w="992"/>
        <w:gridCol w:w="957"/>
        <w:gridCol w:w="1094"/>
        <w:gridCol w:w="1061"/>
        <w:gridCol w:w="1418"/>
        <w:gridCol w:w="1701"/>
        <w:gridCol w:w="2126"/>
        <w:gridCol w:w="1815"/>
        <w:gridCol w:w="1701"/>
      </w:tblGrid>
      <w:tr w:rsidR="00FB7A90" w:rsidRPr="006C1646" w:rsidTr="00970A03">
        <w:trPr>
          <w:trHeight w:val="2156"/>
          <w:tblHeader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6C1646" w:rsidRDefault="00FB7A90" w:rsidP="00970A03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№ </w:t>
            </w:r>
            <w:proofErr w:type="gramStart"/>
            <w:r w:rsidRPr="006C1646">
              <w:rPr>
                <w:sz w:val="18"/>
                <w:szCs w:val="18"/>
              </w:rPr>
              <w:t>п</w:t>
            </w:r>
            <w:proofErr w:type="gramEnd"/>
            <w:r w:rsidRPr="006C1646">
              <w:rPr>
                <w:sz w:val="18"/>
                <w:szCs w:val="18"/>
              </w:rPr>
              <w:t>/п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6C1646" w:rsidRDefault="00FB7A90" w:rsidP="00970A03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proofErr w:type="gramStart"/>
            <w:r w:rsidRPr="00085A32">
              <w:rPr>
                <w:bCs/>
                <w:color w:val="000000"/>
              </w:rPr>
              <w:t>Реест</w:t>
            </w:r>
            <w:r>
              <w:rPr>
                <w:bCs/>
                <w:color w:val="000000"/>
              </w:rPr>
              <w:t>-</w:t>
            </w:r>
            <w:r w:rsidRPr="00085A32">
              <w:rPr>
                <w:bCs/>
                <w:color w:val="000000"/>
              </w:rPr>
              <w:t>ровый</w:t>
            </w:r>
            <w:proofErr w:type="spellEnd"/>
            <w:proofErr w:type="gramEnd"/>
            <w:r w:rsidRPr="00085A32">
              <w:rPr>
                <w:bCs/>
                <w:color w:val="000000"/>
              </w:rPr>
              <w:t xml:space="preserve"> номер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6C1646" w:rsidRDefault="00FB7A90" w:rsidP="00970A0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6"/>
                <w:szCs w:val="26"/>
              </w:rPr>
            </w:pPr>
            <w:r w:rsidRPr="006C1646">
              <w:rPr>
                <w:sz w:val="18"/>
                <w:szCs w:val="18"/>
              </w:rPr>
              <w:t>Наименование МО</w:t>
            </w:r>
          </w:p>
          <w:p w:rsidR="00FB7A90" w:rsidRPr="006C1646" w:rsidRDefault="00FB7A90" w:rsidP="00970A0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Размер среднего </w:t>
            </w:r>
            <w:proofErr w:type="spellStart"/>
            <w:r w:rsidRPr="00793D99">
              <w:rPr>
                <w:sz w:val="18"/>
                <w:szCs w:val="18"/>
              </w:rPr>
              <w:t>подушевого</w:t>
            </w:r>
            <w:proofErr w:type="spellEnd"/>
            <w:r w:rsidRPr="00793D99">
              <w:rPr>
                <w:sz w:val="18"/>
                <w:szCs w:val="18"/>
              </w:rPr>
              <w:t xml:space="preserve"> норматива финансирования в месяц, рублей,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15" w:right="-110"/>
              <w:jc w:val="center"/>
              <w:rPr>
                <w:lang w:val="en-US"/>
              </w:rPr>
            </w:pPr>
            <w:r w:rsidRPr="00793D99">
              <w:rPr>
                <w:position w:val="-12"/>
                <w:sz w:val="22"/>
                <w:szCs w:val="22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37.65pt;height:18.4pt" o:ole="">
                  <v:imagedata r:id="rId9" o:title=""/>
                </v:shape>
                <o:OLEObject Type="Embed" ProgID="Equation.3" ShapeID="_x0000_i1037" DrawAspect="Content" ObjectID="_1702289447" r:id="rId10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Базовый </w:t>
            </w:r>
            <w:proofErr w:type="spellStart"/>
            <w:r w:rsidRPr="00793D99">
              <w:rPr>
                <w:sz w:val="18"/>
                <w:szCs w:val="18"/>
              </w:rPr>
              <w:t>подушевой</w:t>
            </w:r>
            <w:proofErr w:type="spellEnd"/>
            <w:r w:rsidRPr="00793D99">
              <w:rPr>
                <w:sz w:val="18"/>
                <w:szCs w:val="18"/>
              </w:rPr>
              <w:t xml:space="preserve"> норматив финансирования в месяц, рублей,</w:t>
            </w:r>
          </w:p>
          <w:p w:rsidR="00FB7A90" w:rsidRPr="00793D99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93D99">
              <w:rPr>
                <w:position w:val="-12"/>
              </w:rPr>
              <w:object w:dxaOrig="700" w:dyaOrig="360">
                <v:shape id="_x0000_i1038" type="#_x0000_t75" style="width:34.35pt;height:15.9pt" o:ole="" o:allowoverlap="f" filled="t">
                  <v:imagedata r:id="rId11" o:title=""/>
                </v:shape>
                <o:OLEObject Type="Embed" ProgID="Equation.3" ShapeID="_x0000_i1038" DrawAspect="Content" ObjectID="_1702289448" r:id="rId12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>Коэффициент приведения скорой медицинской помощи,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250" w:right="-108" w:firstLine="144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0"/>
                <w:szCs w:val="10"/>
              </w:rPr>
            </w:pPr>
            <w:r w:rsidRPr="00793D99">
              <w:rPr>
                <w:position w:val="-30"/>
                <w:sz w:val="18"/>
                <w:szCs w:val="18"/>
              </w:rPr>
              <w:object w:dxaOrig="1719" w:dyaOrig="680">
                <v:shape id="_x0000_i1039" type="#_x0000_t75" style="width:47.7pt;height:16.75pt" o:ole="">
                  <v:imagedata r:id="rId13" o:title=""/>
                </v:shape>
                <o:OLEObject Type="Embed" ProgID="Equation.3" ShapeID="_x0000_i1039" DrawAspect="Content" ObjectID="_1702289449" r:id="rId14"/>
              </w:object>
            </w: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4"/>
                <w:szCs w:val="14"/>
                <w:lang w:val="en-US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93D99">
              <w:rPr>
                <w:sz w:val="14"/>
                <w:szCs w:val="14"/>
              </w:rPr>
              <w:t>гр. 6 = гр. 5 / гр. 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ind w:left="-108" w:right="-108"/>
              <w:jc w:val="center"/>
            </w:pPr>
            <w:proofErr w:type="spellStart"/>
            <w:proofErr w:type="gramStart"/>
            <w:r w:rsidRPr="00793D99">
              <w:rPr>
                <w:sz w:val="18"/>
                <w:szCs w:val="18"/>
              </w:rPr>
              <w:t>Половоз-растной</w:t>
            </w:r>
            <w:proofErr w:type="spellEnd"/>
            <w:proofErr w:type="gramEnd"/>
            <w:r w:rsidRPr="00793D99">
              <w:rPr>
                <w:sz w:val="18"/>
                <w:szCs w:val="18"/>
              </w:rPr>
              <w:t xml:space="preserve"> </w:t>
            </w:r>
            <w:proofErr w:type="spellStart"/>
            <w:r w:rsidRPr="00793D99">
              <w:rPr>
                <w:sz w:val="18"/>
                <w:szCs w:val="18"/>
              </w:rPr>
              <w:t>коэффи-циент</w:t>
            </w:r>
            <w:proofErr w:type="spellEnd"/>
            <w:r w:rsidRPr="00793D99">
              <w:rPr>
                <w:sz w:val="18"/>
                <w:szCs w:val="18"/>
              </w:rPr>
              <w:t xml:space="preserve"> </w:t>
            </w:r>
            <w:proofErr w:type="spellStart"/>
            <w:r w:rsidRPr="00793D99">
              <w:rPr>
                <w:sz w:val="18"/>
                <w:szCs w:val="18"/>
              </w:rPr>
              <w:t>дифферен-циации</w:t>
            </w:r>
            <w:proofErr w:type="spellEnd"/>
            <w:r w:rsidRPr="00793D99">
              <w:rPr>
                <w:sz w:val="18"/>
                <w:szCs w:val="18"/>
              </w:rPr>
              <w:t xml:space="preserve"> </w:t>
            </w:r>
            <w:proofErr w:type="spellStart"/>
            <w:r w:rsidRPr="00793D99">
              <w:rPr>
                <w:sz w:val="18"/>
                <w:szCs w:val="18"/>
              </w:rPr>
              <w:t>подушевого</w:t>
            </w:r>
            <w:proofErr w:type="spellEnd"/>
            <w:r w:rsidRPr="00793D99">
              <w:rPr>
                <w:sz w:val="18"/>
                <w:szCs w:val="18"/>
              </w:rPr>
              <w:t xml:space="preserve"> норматива,</w:t>
            </w: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position w:val="-10"/>
              </w:rPr>
              <w:object w:dxaOrig="620" w:dyaOrig="340">
                <v:shape id="_x0000_i1040" type="#_x0000_t75" style="width:26.8pt;height:14.25pt" o:ole="" o:allowoverlap="f" filled="t">
                  <v:imagedata r:id="rId15" o:title=""/>
                </v:shape>
                <o:OLEObject Type="Embed" ProgID="Equation.3" ShapeID="_x0000_i1040" DrawAspect="Content" ObjectID="_1702289450" r:id="rId1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>Районный коэффициент к заработной плате в районах Крайнего Севера и приравненных к ним местностях, установленный для территории Кировской области,</w:t>
            </w:r>
          </w:p>
          <w:p w:rsidR="00FB7A90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jc w:val="center"/>
              <w:rPr>
                <w:sz w:val="14"/>
                <w:szCs w:val="14"/>
              </w:rPr>
            </w:pPr>
            <w:r w:rsidRPr="00793D99">
              <w:rPr>
                <w:sz w:val="18"/>
                <w:szCs w:val="18"/>
              </w:rPr>
              <w:object w:dxaOrig="700" w:dyaOrig="360">
                <v:shape id="_x0000_i1041" type="#_x0000_t75" style="width:30.15pt;height:14.25pt" o:ole="" o:allowoverlap="f" filled="t">
                  <v:imagedata r:id="rId17" o:title=""/>
                </v:shape>
                <o:OLEObject Type="Embed" ProgID="Equation.3" ShapeID="_x0000_i1041" DrawAspect="Content" ObjectID="_1702289451" r:id="rId18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Коэффициент 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специфики 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оказания 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медицинской 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>помощи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34" w:right="-170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position w:val="-12"/>
                <w:sz w:val="18"/>
                <w:szCs w:val="18"/>
              </w:rPr>
              <w:object w:dxaOrig="2360" w:dyaOrig="360">
                <v:shape id="_x0000_i1042" type="#_x0000_t75" style="width:77.85pt;height:15.05pt" o:ole="" filled="t">
                  <v:imagedata r:id="rId19" o:title=""/>
                </v:shape>
                <o:OLEObject Type="Embed" ProgID="Equation.3" ShapeID="_x0000_i1042" DrawAspect="Content" ObjectID="_1702289452" r:id="rId20"/>
              </w:object>
            </w:r>
          </w:p>
          <w:p w:rsidR="00FB7A90" w:rsidRPr="00793D99" w:rsidRDefault="00FB7A90" w:rsidP="00970A03">
            <w:pPr>
              <w:jc w:val="center"/>
              <w:rPr>
                <w:sz w:val="14"/>
                <w:szCs w:val="14"/>
              </w:rPr>
            </w:pPr>
          </w:p>
          <w:p w:rsidR="00FB7A90" w:rsidRPr="00793D99" w:rsidRDefault="00FB7A90" w:rsidP="00970A03">
            <w:pPr>
              <w:jc w:val="center"/>
              <w:rPr>
                <w:sz w:val="14"/>
                <w:szCs w:val="14"/>
              </w:rPr>
            </w:pPr>
            <w:r w:rsidRPr="00793D99">
              <w:rPr>
                <w:sz w:val="14"/>
                <w:szCs w:val="14"/>
              </w:rPr>
              <w:t>гр. 9 = гр. 7 * гр.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793D99">
              <w:rPr>
                <w:sz w:val="18"/>
                <w:szCs w:val="18"/>
              </w:rPr>
              <w:t>подушевой</w:t>
            </w:r>
            <w:proofErr w:type="spellEnd"/>
            <w:r w:rsidRPr="00793D99">
              <w:rPr>
                <w:sz w:val="18"/>
                <w:szCs w:val="18"/>
              </w:rPr>
              <w:t xml:space="preserve"> норматив финансирования скорой медицинской помощи, рублей</w:t>
            </w: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93D99">
              <w:rPr>
                <w:position w:val="-12"/>
                <w:sz w:val="18"/>
                <w:szCs w:val="18"/>
              </w:rPr>
              <w:object w:dxaOrig="3280" w:dyaOrig="380">
                <v:shape id="_x0000_i1043" type="#_x0000_t75" style="width:97.95pt;height:13.4pt" o:ole="">
                  <v:imagedata r:id="rId21" o:title=""/>
                </v:shape>
                <o:OLEObject Type="Embed" ProgID="Equation.3" ShapeID="_x0000_i1043" DrawAspect="Content" ObjectID="_1702289453" r:id="rId22"/>
              </w:object>
            </w: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4"/>
                <w:szCs w:val="14"/>
              </w:rPr>
            </w:pPr>
          </w:p>
          <w:p w:rsidR="00FB7A90" w:rsidRPr="00793D99" w:rsidRDefault="00FB7A90" w:rsidP="00970A03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793D99">
              <w:rPr>
                <w:sz w:val="14"/>
                <w:szCs w:val="14"/>
              </w:rPr>
              <w:t>гр. 10 =  гр.</w:t>
            </w:r>
            <w:r w:rsidRPr="00793D99">
              <w:rPr>
                <w:sz w:val="14"/>
                <w:szCs w:val="14"/>
                <w:lang w:val="en-US"/>
              </w:rPr>
              <w:t>4</w:t>
            </w:r>
            <w:r w:rsidRPr="00793D99">
              <w:rPr>
                <w:sz w:val="14"/>
                <w:szCs w:val="14"/>
              </w:rPr>
              <w:t xml:space="preserve"> * гр.6 * гр.9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Поправочный 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>коэффициент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position w:val="-34"/>
                <w:sz w:val="18"/>
                <w:szCs w:val="18"/>
              </w:rPr>
              <w:object w:dxaOrig="2680" w:dyaOrig="760">
                <v:shape id="_x0000_i1044" type="#_x0000_t75" style="width:87.9pt;height:22.6pt" o:ole="">
                  <v:imagedata r:id="rId23" o:title=""/>
                </v:shape>
                <o:OLEObject Type="Embed" ProgID="Equation.3" ShapeID="_x0000_i1044" DrawAspect="Content" ObjectID="_1702289454" r:id="rId24"/>
              </w:object>
            </w:r>
            <w:r w:rsidRPr="00793D99">
              <w:rPr>
                <w:sz w:val="18"/>
                <w:szCs w:val="18"/>
              </w:rPr>
              <w:fldChar w:fldCharType="begin"/>
            </w:r>
            <w:r w:rsidRPr="00793D99">
              <w:rPr>
                <w:sz w:val="18"/>
                <w:szCs w:val="18"/>
              </w:rPr>
              <w:instrText xml:space="preserve"> QUOTE </w:instrTex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D6C2981" wp14:editId="5980F5F4">
                  <wp:extent cx="1569720" cy="4311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3D99">
              <w:rPr>
                <w:sz w:val="18"/>
                <w:szCs w:val="18"/>
              </w:rPr>
              <w:instrText xml:space="preserve"> </w:instrText>
            </w:r>
            <w:r w:rsidRPr="00793D99">
              <w:rPr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70" w:right="-113"/>
              <w:jc w:val="center"/>
              <w:textAlignment w:val="baseline"/>
              <w:rPr>
                <w:sz w:val="18"/>
                <w:szCs w:val="18"/>
              </w:rPr>
            </w:pPr>
            <w:r w:rsidRPr="00793D99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793D99">
              <w:rPr>
                <w:sz w:val="18"/>
                <w:szCs w:val="18"/>
              </w:rPr>
              <w:t>дифференциро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793D99">
              <w:rPr>
                <w:sz w:val="18"/>
                <w:szCs w:val="18"/>
              </w:rPr>
              <w:t>ванный</w:t>
            </w:r>
            <w:proofErr w:type="gramEnd"/>
            <w:r w:rsidRPr="00793D99">
              <w:rPr>
                <w:sz w:val="18"/>
                <w:szCs w:val="18"/>
              </w:rPr>
              <w:t xml:space="preserve"> </w:t>
            </w:r>
            <w:proofErr w:type="spellStart"/>
            <w:r w:rsidRPr="00793D99">
              <w:rPr>
                <w:sz w:val="18"/>
                <w:szCs w:val="18"/>
              </w:rPr>
              <w:t>подушевой</w:t>
            </w:r>
            <w:proofErr w:type="spellEnd"/>
            <w:r w:rsidRPr="00793D99">
              <w:rPr>
                <w:sz w:val="18"/>
                <w:szCs w:val="18"/>
              </w:rPr>
              <w:t xml:space="preserve"> норматив финансирования скорой медицинской помощи, рублей</w: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4"/>
                <w:szCs w:val="14"/>
                <w:lang w:val="en-US"/>
              </w:rPr>
            </w:pPr>
            <w:r w:rsidRPr="00793D99">
              <w:rPr>
                <w:position w:val="-10"/>
                <w:sz w:val="28"/>
                <w:szCs w:val="28"/>
              </w:rPr>
              <w:object w:dxaOrig="2180" w:dyaOrig="360">
                <v:shape id="_x0000_i1045" type="#_x0000_t75" style="width:81.2pt;height:14.25pt" o:ole="" filled="t">
                  <v:imagedata r:id="rId26" o:title=""/>
                </v:shape>
                <o:OLEObject Type="Embed" ProgID="Equation.3" ShapeID="_x0000_i1045" DrawAspect="Content" ObjectID="_1702289455" r:id="rId27"/>
              </w:object>
            </w:r>
          </w:p>
          <w:p w:rsidR="00FB7A90" w:rsidRPr="00793D99" w:rsidRDefault="00FB7A90" w:rsidP="00970A03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4"/>
                <w:szCs w:val="14"/>
              </w:rPr>
            </w:pPr>
            <w:r w:rsidRPr="00793D99">
              <w:rPr>
                <w:sz w:val="14"/>
                <w:szCs w:val="14"/>
              </w:rPr>
              <w:t>гр. 12 = гр.10 * гр. 11</w:t>
            </w:r>
          </w:p>
        </w:tc>
      </w:tr>
      <w:tr w:rsidR="00FB7A90" w:rsidRPr="006C1646" w:rsidTr="00970A03">
        <w:trPr>
          <w:trHeight w:val="244"/>
          <w:tblHeader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6C1646" w:rsidRDefault="00FB7A90" w:rsidP="00970A03">
            <w:pPr>
              <w:jc w:val="center"/>
            </w:pPr>
            <w:r w:rsidRPr="006C1646"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6C1646" w:rsidRDefault="00FB7A90" w:rsidP="00970A03">
            <w:pPr>
              <w:ind w:left="-101" w:right="-108"/>
              <w:jc w:val="center"/>
            </w:pPr>
            <w:r w:rsidRPr="006C1646"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6C1646" w:rsidRDefault="00FB7A90" w:rsidP="00970A03">
            <w:pPr>
              <w:jc w:val="center"/>
            </w:pPr>
            <w:r w:rsidRPr="006C1646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793D99" w:rsidRDefault="00FB7A90" w:rsidP="00970A03">
            <w:pPr>
              <w:jc w:val="center"/>
            </w:pPr>
            <w:r w:rsidRPr="00793D99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A90" w:rsidRPr="00793D99" w:rsidRDefault="00FB7A90" w:rsidP="00970A03">
            <w:pPr>
              <w:jc w:val="center"/>
            </w:pPr>
            <w:r w:rsidRPr="00793D99">
              <w:t xml:space="preserve">12 </w:t>
            </w:r>
          </w:p>
        </w:tc>
      </w:tr>
      <w:tr w:rsidR="00FB7A90" w:rsidRPr="006C1646" w:rsidTr="00970A03">
        <w:trPr>
          <w:trHeight w:val="71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6C1646" w:rsidRDefault="00FB7A90" w:rsidP="00970A03">
            <w:pPr>
              <w:ind w:right="-104"/>
            </w:pPr>
            <w:r w:rsidRPr="001E5EA0">
              <w:t>1</w:t>
            </w:r>
            <w:r w:rsidRPr="006C1646"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34647A" w:rsidRDefault="00FB7A90" w:rsidP="00970A03">
            <w:pPr>
              <w:ind w:left="-61" w:right="-108"/>
              <w:jc w:val="center"/>
            </w:pPr>
            <w:r w:rsidRPr="0034647A">
              <w:t>430030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34647A" w:rsidRDefault="00FB7A90" w:rsidP="00970A03">
            <w:pPr>
              <w:suppressAutoHyphens/>
            </w:pPr>
            <w:r w:rsidRPr="0034647A">
              <w:t>КОГБУЗ «Станция скорой медицинской помощи г. Кирова»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</w:pPr>
            <w:r w:rsidRPr="00C804D4">
              <w:t>112,84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  <w:rPr>
                <w:color w:val="000000"/>
              </w:rPr>
            </w:pPr>
            <w:r w:rsidRPr="00C804D4">
              <w:rPr>
                <w:color w:val="000000"/>
              </w:rPr>
              <w:t>93,32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</w:pPr>
            <w:r w:rsidRPr="00C804D4">
              <w:t>0,8270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  <w:rPr>
                <w:color w:val="000000"/>
              </w:rPr>
            </w:pPr>
            <w:r w:rsidRPr="00C804D4">
              <w:rPr>
                <w:color w:val="000000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</w:pPr>
            <w:r w:rsidRPr="00C804D4">
              <w:t>1,0970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</w:pPr>
            <w:r w:rsidRPr="00C804D4">
              <w:t>1,0970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  <w:rPr>
                <w:color w:val="000000"/>
              </w:rPr>
            </w:pPr>
            <w:r w:rsidRPr="00C804D4">
              <w:rPr>
                <w:color w:val="000000"/>
              </w:rPr>
              <w:t>102,37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  <w:rPr>
                <w:color w:val="000000"/>
              </w:rPr>
            </w:pPr>
            <w:r w:rsidRPr="00C804D4">
              <w:rPr>
                <w:color w:val="000000"/>
              </w:rPr>
              <w:t>0,938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outlineLvl w:val="0"/>
              <w:rPr>
                <w:color w:val="000000"/>
              </w:rPr>
            </w:pPr>
            <w:r w:rsidRPr="00C804D4">
              <w:rPr>
                <w:color w:val="000000"/>
              </w:rPr>
              <w:t>96,02</w:t>
            </w:r>
          </w:p>
        </w:tc>
      </w:tr>
      <w:tr w:rsidR="00FB7A90" w:rsidRPr="006C1646" w:rsidTr="00970A03">
        <w:trPr>
          <w:trHeight w:val="47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6C1646" w:rsidRDefault="00FB7A90" w:rsidP="00970A03">
            <w:pPr>
              <w:ind w:right="-104"/>
            </w:pPr>
            <w:r w:rsidRPr="006C1646">
              <w:rPr>
                <w:lang w:val="en-US"/>
              </w:rPr>
              <w:t>2</w:t>
            </w:r>
            <w:r w:rsidRPr="006C1646"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34647A" w:rsidRDefault="00FB7A90" w:rsidP="00970A03">
            <w:pPr>
              <w:ind w:left="-61" w:right="-108"/>
              <w:jc w:val="center"/>
            </w:pPr>
            <w:r w:rsidRPr="0034647A">
              <w:t>430301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90" w:rsidRPr="0034647A" w:rsidRDefault="00FB7A90" w:rsidP="00970A03">
            <w:pPr>
              <w:suppressAutoHyphens/>
            </w:pPr>
            <w:r w:rsidRPr="0034647A">
              <w:t>ФКУЗ МСЧ-43 ФСИН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</w:pPr>
            <w:r w:rsidRPr="00C804D4">
              <w:t>112,84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rPr>
                <w:color w:val="000000"/>
              </w:rPr>
            </w:pPr>
            <w:r w:rsidRPr="00C804D4">
              <w:rPr>
                <w:color w:val="000000"/>
              </w:rPr>
              <w:t>93,32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</w:pPr>
            <w:r w:rsidRPr="00C804D4">
              <w:t>0,8270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rPr>
                <w:color w:val="000000"/>
              </w:rPr>
            </w:pPr>
            <w:r w:rsidRPr="00C804D4">
              <w:rPr>
                <w:color w:val="000000"/>
              </w:rPr>
              <w:t>0,9437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</w:pPr>
            <w:r w:rsidRPr="00C804D4">
              <w:t>1,0970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</w:pPr>
            <w:r w:rsidRPr="00C804D4">
              <w:t>1,0352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rPr>
                <w:color w:val="000000"/>
              </w:rPr>
            </w:pPr>
            <w:r w:rsidRPr="00C804D4">
              <w:rPr>
                <w:color w:val="000000"/>
              </w:rPr>
              <w:t>96,61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rPr>
                <w:color w:val="000000"/>
              </w:rPr>
            </w:pPr>
            <w:r w:rsidRPr="00C804D4">
              <w:rPr>
                <w:color w:val="000000"/>
              </w:rPr>
              <w:t>0,938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A90" w:rsidRPr="00C804D4" w:rsidRDefault="00FB7A90" w:rsidP="00970A03">
            <w:pPr>
              <w:jc w:val="right"/>
              <w:rPr>
                <w:color w:val="000000"/>
              </w:rPr>
            </w:pPr>
            <w:r w:rsidRPr="00C804D4">
              <w:rPr>
                <w:color w:val="000000"/>
              </w:rPr>
              <w:t>90,62».</w:t>
            </w:r>
          </w:p>
        </w:tc>
      </w:tr>
    </w:tbl>
    <w:p w:rsidR="00FB7A90" w:rsidRDefault="00FB7A90" w:rsidP="00FB7A90">
      <w:pPr>
        <w:jc w:val="center"/>
        <w:rPr>
          <w:sz w:val="26"/>
          <w:szCs w:val="26"/>
        </w:rPr>
      </w:pPr>
    </w:p>
    <w:p w:rsidR="00FB7A90" w:rsidRDefault="00FB7A90" w:rsidP="00FB7A90">
      <w:pPr>
        <w:jc w:val="center"/>
        <w:rPr>
          <w:sz w:val="26"/>
          <w:szCs w:val="26"/>
        </w:rPr>
      </w:pPr>
    </w:p>
    <w:p w:rsidR="00BA51C2" w:rsidRDefault="00BA51C2" w:rsidP="00C26EEC">
      <w:pPr>
        <w:jc w:val="center"/>
        <w:rPr>
          <w:sz w:val="26"/>
          <w:szCs w:val="26"/>
        </w:rPr>
      </w:pPr>
      <w:bookmarkStart w:id="0" w:name="_GoBack"/>
      <w:bookmarkEnd w:id="0"/>
    </w:p>
    <w:sectPr w:rsidR="00BA51C2" w:rsidSect="00BB0591">
      <w:headerReference w:type="default" r:id="rId28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99" w:rsidRDefault="007B5499" w:rsidP="00D0771E">
      <w:r>
        <w:separator/>
      </w:r>
    </w:p>
  </w:endnote>
  <w:endnote w:type="continuationSeparator" w:id="0">
    <w:p w:rsidR="007B5499" w:rsidRDefault="007B5499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99" w:rsidRDefault="007B5499" w:rsidP="00D0771E">
      <w:r>
        <w:separator/>
      </w:r>
    </w:p>
  </w:footnote>
  <w:footnote w:type="continuationSeparator" w:id="0">
    <w:p w:rsidR="007B5499" w:rsidRDefault="007B5499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7B5499" w:rsidRDefault="007B54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A90">
          <w:rPr>
            <w:noProof/>
          </w:rPr>
          <w:t>4</w:t>
        </w:r>
        <w:r>
          <w:fldChar w:fldCharType="end"/>
        </w:r>
      </w:p>
    </w:sdtContent>
  </w:sdt>
  <w:p w:rsidR="007B5499" w:rsidRDefault="007B54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5FC"/>
    <w:rsid w:val="000026DD"/>
    <w:rsid w:val="00015C19"/>
    <w:rsid w:val="000378FA"/>
    <w:rsid w:val="00081880"/>
    <w:rsid w:val="00087311"/>
    <w:rsid w:val="000D2BF5"/>
    <w:rsid w:val="000E3955"/>
    <w:rsid w:val="00134E03"/>
    <w:rsid w:val="001823D6"/>
    <w:rsid w:val="0019242E"/>
    <w:rsid w:val="001A129A"/>
    <w:rsid w:val="001F66EE"/>
    <w:rsid w:val="0023656A"/>
    <w:rsid w:val="0024577D"/>
    <w:rsid w:val="0027192A"/>
    <w:rsid w:val="002A5C7D"/>
    <w:rsid w:val="00311364"/>
    <w:rsid w:val="003359E5"/>
    <w:rsid w:val="003902F5"/>
    <w:rsid w:val="00396F4C"/>
    <w:rsid w:val="003C3582"/>
    <w:rsid w:val="003D4DF1"/>
    <w:rsid w:val="004F2A20"/>
    <w:rsid w:val="004F5D0C"/>
    <w:rsid w:val="00507D40"/>
    <w:rsid w:val="00525207"/>
    <w:rsid w:val="00535DF7"/>
    <w:rsid w:val="0054619A"/>
    <w:rsid w:val="005C10A5"/>
    <w:rsid w:val="005E50F7"/>
    <w:rsid w:val="00624C95"/>
    <w:rsid w:val="00647532"/>
    <w:rsid w:val="006B6D13"/>
    <w:rsid w:val="006E75B3"/>
    <w:rsid w:val="007568C2"/>
    <w:rsid w:val="007A278A"/>
    <w:rsid w:val="007B42CA"/>
    <w:rsid w:val="007B5499"/>
    <w:rsid w:val="007E176D"/>
    <w:rsid w:val="008400EA"/>
    <w:rsid w:val="00846A3D"/>
    <w:rsid w:val="00886EC3"/>
    <w:rsid w:val="00892622"/>
    <w:rsid w:val="008A0E98"/>
    <w:rsid w:val="00952548"/>
    <w:rsid w:val="00961AE0"/>
    <w:rsid w:val="00980B7D"/>
    <w:rsid w:val="00992520"/>
    <w:rsid w:val="009D1481"/>
    <w:rsid w:val="009D2578"/>
    <w:rsid w:val="00A40A2A"/>
    <w:rsid w:val="00AC244A"/>
    <w:rsid w:val="00AD25FC"/>
    <w:rsid w:val="00B17E6C"/>
    <w:rsid w:val="00B269D1"/>
    <w:rsid w:val="00B530BF"/>
    <w:rsid w:val="00BA51C2"/>
    <w:rsid w:val="00BB0591"/>
    <w:rsid w:val="00C26EEC"/>
    <w:rsid w:val="00C3308B"/>
    <w:rsid w:val="00C44E53"/>
    <w:rsid w:val="00C47B43"/>
    <w:rsid w:val="00C815F6"/>
    <w:rsid w:val="00C870E2"/>
    <w:rsid w:val="00C906F6"/>
    <w:rsid w:val="00C97B23"/>
    <w:rsid w:val="00CC6A2B"/>
    <w:rsid w:val="00CD5DEB"/>
    <w:rsid w:val="00D0771E"/>
    <w:rsid w:val="00D959EF"/>
    <w:rsid w:val="00DC3A83"/>
    <w:rsid w:val="00DD52F8"/>
    <w:rsid w:val="00E801BA"/>
    <w:rsid w:val="00EE35D2"/>
    <w:rsid w:val="00EF5C7E"/>
    <w:rsid w:val="00F25A9B"/>
    <w:rsid w:val="00F56DE9"/>
    <w:rsid w:val="00F57D7A"/>
    <w:rsid w:val="00FB7A90"/>
    <w:rsid w:val="00FF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A9D6-FBD4-427A-A157-80DA56B6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29</cp:revision>
  <cp:lastPrinted>2020-12-02T09:14:00Z</cp:lastPrinted>
  <dcterms:created xsi:type="dcterms:W3CDTF">2020-12-01T10:13:00Z</dcterms:created>
  <dcterms:modified xsi:type="dcterms:W3CDTF">2021-12-29T10:24:00Z</dcterms:modified>
</cp:coreProperties>
</file>